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F1" w:rsidRPr="00C571F1" w:rsidRDefault="00C571F1" w:rsidP="00C57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C571F1" w:rsidRDefault="00C571F1" w:rsidP="00C57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71F1">
        <w:rPr>
          <w:rFonts w:ascii="Times New Roman" w:hAnsi="Times New Roman" w:cs="Times New Roman"/>
          <w:sz w:val="24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8"/>
        </w:rPr>
        <w:t>УКСТиМП</w:t>
      </w:r>
      <w:proofErr w:type="spellEnd"/>
    </w:p>
    <w:p w:rsidR="00C571F1" w:rsidRDefault="00C571F1" w:rsidP="00C57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71F1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proofErr w:type="spellStart"/>
      <w:r w:rsidRPr="00C571F1">
        <w:rPr>
          <w:rFonts w:ascii="Times New Roman" w:hAnsi="Times New Roman" w:cs="Times New Roman"/>
          <w:sz w:val="24"/>
          <w:szCs w:val="28"/>
        </w:rPr>
        <w:t>Сузунского</w:t>
      </w:r>
      <w:proofErr w:type="spellEnd"/>
      <w:r w:rsidRPr="00C571F1">
        <w:rPr>
          <w:rFonts w:ascii="Times New Roman" w:hAnsi="Times New Roman" w:cs="Times New Roman"/>
          <w:sz w:val="24"/>
          <w:szCs w:val="28"/>
        </w:rPr>
        <w:t xml:space="preserve"> района                                                                                </w:t>
      </w:r>
    </w:p>
    <w:p w:rsidR="00C571F1" w:rsidRDefault="00C571F1" w:rsidP="00C57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71F1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C571F1">
        <w:rPr>
          <w:rFonts w:ascii="Times New Roman" w:hAnsi="Times New Roman" w:cs="Times New Roman"/>
          <w:sz w:val="24"/>
          <w:szCs w:val="28"/>
        </w:rPr>
        <w:t>_________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571F1" w:rsidRPr="00C571F1" w:rsidRDefault="00C571F1" w:rsidP="00C57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C571F1">
        <w:rPr>
          <w:rFonts w:ascii="Times New Roman" w:hAnsi="Times New Roman" w:cs="Times New Roman"/>
          <w:sz w:val="24"/>
          <w:szCs w:val="28"/>
        </w:rPr>
        <w:t>Ольгова</w:t>
      </w:r>
      <w:proofErr w:type="spellEnd"/>
      <w:r w:rsidRPr="00C571F1">
        <w:rPr>
          <w:rFonts w:ascii="Times New Roman" w:hAnsi="Times New Roman" w:cs="Times New Roman"/>
          <w:sz w:val="24"/>
          <w:szCs w:val="28"/>
        </w:rPr>
        <w:t xml:space="preserve"> Т.В.</w:t>
      </w:r>
    </w:p>
    <w:p w:rsidR="00C571F1" w:rsidRDefault="00C571F1" w:rsidP="00C57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18E" w:rsidRDefault="005B618E" w:rsidP="00C57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05">
        <w:rPr>
          <w:rFonts w:ascii="Times New Roman" w:hAnsi="Times New Roman" w:cs="Times New Roman"/>
          <w:b/>
          <w:sz w:val="28"/>
          <w:szCs w:val="28"/>
        </w:rPr>
        <w:lastRenderedPageBreak/>
        <w:t>УТВЕРЖД</w:t>
      </w:r>
      <w:r w:rsidR="00FC4537">
        <w:rPr>
          <w:rFonts w:ascii="Times New Roman" w:hAnsi="Times New Roman" w:cs="Times New Roman"/>
          <w:b/>
          <w:sz w:val="28"/>
          <w:szCs w:val="28"/>
        </w:rPr>
        <w:t>АЮ</w:t>
      </w:r>
    </w:p>
    <w:p w:rsidR="005B618E" w:rsidRPr="00C571F1" w:rsidRDefault="00CA5332" w:rsidP="00C57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71F1">
        <w:rPr>
          <w:rFonts w:ascii="Times New Roman" w:hAnsi="Times New Roman" w:cs="Times New Roman"/>
          <w:sz w:val="24"/>
          <w:szCs w:val="28"/>
        </w:rPr>
        <w:t xml:space="preserve">Директор </w:t>
      </w:r>
      <w:r w:rsidR="005B618E" w:rsidRPr="00C571F1">
        <w:rPr>
          <w:rFonts w:ascii="Times New Roman" w:hAnsi="Times New Roman" w:cs="Times New Roman"/>
          <w:sz w:val="24"/>
          <w:szCs w:val="28"/>
        </w:rPr>
        <w:t xml:space="preserve"> МКУК «КДО»</w:t>
      </w:r>
    </w:p>
    <w:p w:rsidR="00C571F1" w:rsidRDefault="00C571F1" w:rsidP="00C57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571F1" w:rsidRDefault="00C571F1" w:rsidP="00C57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71F1">
        <w:rPr>
          <w:rFonts w:ascii="Times New Roman" w:hAnsi="Times New Roman" w:cs="Times New Roman"/>
          <w:sz w:val="24"/>
          <w:szCs w:val="28"/>
        </w:rPr>
        <w:t>_____</w:t>
      </w:r>
      <w:r>
        <w:rPr>
          <w:rFonts w:ascii="Times New Roman" w:hAnsi="Times New Roman" w:cs="Times New Roman"/>
          <w:sz w:val="24"/>
          <w:szCs w:val="28"/>
        </w:rPr>
        <w:t>__________</w:t>
      </w:r>
      <w:r w:rsidRPr="00C571F1">
        <w:rPr>
          <w:rFonts w:ascii="Times New Roman" w:hAnsi="Times New Roman" w:cs="Times New Roman"/>
          <w:sz w:val="24"/>
          <w:szCs w:val="28"/>
        </w:rPr>
        <w:t>______</w:t>
      </w:r>
    </w:p>
    <w:p w:rsidR="00213527" w:rsidRDefault="00CA5332" w:rsidP="00C5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71F1">
        <w:rPr>
          <w:rFonts w:ascii="Times New Roman" w:hAnsi="Times New Roman" w:cs="Times New Roman"/>
          <w:sz w:val="24"/>
          <w:szCs w:val="28"/>
        </w:rPr>
        <w:t>Вазем</w:t>
      </w:r>
      <w:proofErr w:type="spellEnd"/>
      <w:r w:rsidRPr="00C571F1">
        <w:rPr>
          <w:rFonts w:ascii="Times New Roman" w:hAnsi="Times New Roman" w:cs="Times New Roman"/>
          <w:sz w:val="24"/>
          <w:szCs w:val="28"/>
        </w:rPr>
        <w:t xml:space="preserve"> А.Г. </w:t>
      </w:r>
    </w:p>
    <w:p w:rsidR="00C571F1" w:rsidRDefault="00C571F1" w:rsidP="00C57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571F1" w:rsidSect="00C571F1">
          <w:footerReference w:type="default" r:id="rId8"/>
          <w:pgSz w:w="11906" w:h="16838"/>
          <w:pgMar w:top="568" w:right="707" w:bottom="426" w:left="1134" w:header="708" w:footer="0" w:gutter="0"/>
          <w:cols w:num="2" w:space="708"/>
          <w:docGrid w:linePitch="360"/>
        </w:sectPr>
      </w:pPr>
    </w:p>
    <w:p w:rsidR="00C571F1" w:rsidRPr="00653605" w:rsidRDefault="00C571F1" w:rsidP="00FC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527" w:rsidRDefault="00213527" w:rsidP="002135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527" w:rsidRDefault="00213527" w:rsidP="00FC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BD4" w:rsidRPr="00213527" w:rsidRDefault="00DF4BD4" w:rsidP="00213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F4BD4" w:rsidRDefault="00DF4BD4" w:rsidP="00DF4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653605">
        <w:rPr>
          <w:rFonts w:ascii="Times New Roman" w:hAnsi="Times New Roman" w:cs="Times New Roman"/>
          <w:b/>
          <w:bCs/>
          <w:sz w:val="28"/>
          <w:szCs w:val="28"/>
        </w:rPr>
        <w:t>конкурса «</w:t>
      </w:r>
      <w:r>
        <w:rPr>
          <w:rFonts w:ascii="Times New Roman" w:hAnsi="Times New Roman" w:cs="Times New Roman"/>
          <w:b/>
          <w:bCs/>
          <w:sz w:val="28"/>
          <w:szCs w:val="28"/>
        </w:rPr>
        <w:t>Сузуночка-201</w:t>
      </w:r>
      <w:r w:rsidR="00CA533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536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4BD4" w:rsidRPr="00653605" w:rsidRDefault="00DF4BD4" w:rsidP="00DF4BD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1.ОБЩИЕ ПОЛОЖЕНИЯ</w:t>
      </w:r>
    </w:p>
    <w:p w:rsidR="00DF4BD4" w:rsidRPr="00653605" w:rsidRDefault="00DF4BD4" w:rsidP="00DF4BD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Настоящим положением определяются цели, задачи, учредители и организаторы конкурса, условия участия, порядок проведения, состав жюри, подведение итогов и порядок награждения.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DF4BD4" w:rsidRDefault="00DF4BD4" w:rsidP="00DF4BD4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2. ЦЕЛИ И ЗАДАЧИ КОНКУРСА</w:t>
      </w:r>
    </w:p>
    <w:p w:rsidR="00622609" w:rsidRPr="00622609" w:rsidRDefault="00622609" w:rsidP="0062260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22609">
        <w:rPr>
          <w:rFonts w:ascii="Times New Roman" w:hAnsi="Times New Roman" w:cs="Times New Roman"/>
          <w:bCs/>
          <w:sz w:val="28"/>
          <w:szCs w:val="28"/>
        </w:rPr>
        <w:t>Конкурс «</w:t>
      </w:r>
      <w:proofErr w:type="spellStart"/>
      <w:r w:rsidRPr="00622609">
        <w:rPr>
          <w:rFonts w:ascii="Times New Roman" w:hAnsi="Times New Roman" w:cs="Times New Roman"/>
          <w:bCs/>
          <w:sz w:val="28"/>
          <w:szCs w:val="28"/>
        </w:rPr>
        <w:t>Сузуночка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22609">
        <w:rPr>
          <w:rFonts w:ascii="Times New Roman" w:hAnsi="Times New Roman" w:cs="Times New Roman"/>
          <w:bCs/>
          <w:sz w:val="28"/>
          <w:szCs w:val="28"/>
        </w:rPr>
        <w:t xml:space="preserve"> проводится среди девушек 20-35 лет, проживающих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осуществляющих свою трудовую и активную общественную деятельность на территории</w:t>
      </w:r>
      <w:r w:rsidRPr="006226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2609">
        <w:rPr>
          <w:rFonts w:ascii="Times New Roman" w:hAnsi="Times New Roman" w:cs="Times New Roman"/>
          <w:bCs/>
          <w:sz w:val="28"/>
          <w:szCs w:val="28"/>
        </w:rPr>
        <w:t>Сузунско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62260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</w:p>
    <w:p w:rsidR="00DF4BD4" w:rsidRPr="00653605" w:rsidRDefault="00DF4BD4" w:rsidP="00DF4BD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1.Создание условий для реализации творческого потенциала работающей молодежи.</w:t>
      </w:r>
    </w:p>
    <w:p w:rsidR="00DF4BD4" w:rsidRPr="00653605" w:rsidRDefault="00DF4BD4" w:rsidP="00DF4BD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2. Развитие социальной активности молодежи.</w:t>
      </w:r>
    </w:p>
    <w:p w:rsidR="00DF4BD4" w:rsidRPr="00653605" w:rsidRDefault="00DF4BD4" w:rsidP="00896C7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3. Актуализация культурных способов организации досуга.</w:t>
      </w:r>
    </w:p>
    <w:p w:rsidR="00DF4BD4" w:rsidRPr="00653605" w:rsidRDefault="00896C71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4BD4" w:rsidRPr="00653605">
        <w:rPr>
          <w:rFonts w:ascii="Times New Roman" w:hAnsi="Times New Roman" w:cs="Times New Roman"/>
          <w:sz w:val="28"/>
          <w:szCs w:val="28"/>
        </w:rPr>
        <w:t>. Привлечение  внимания со стороны государственных, общественных  и коммерческих организаций к творчеству работающей молодежи.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3.УЧРЕДИТЕЛИ И ОРГАНИЗАТОРЫ КОНКУРСА</w:t>
      </w:r>
    </w:p>
    <w:p w:rsidR="00DF4BD4" w:rsidRDefault="00FC4537" w:rsidP="00FC453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C4537">
        <w:rPr>
          <w:rFonts w:ascii="Times New Roman" w:hAnsi="Times New Roman" w:cs="Times New Roman"/>
          <w:i/>
          <w:sz w:val="28"/>
          <w:szCs w:val="28"/>
        </w:rPr>
        <w:t>Учредители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Управление культуры, спорта, туризма и молодежной политики.</w:t>
      </w:r>
    </w:p>
    <w:p w:rsidR="00FC4537" w:rsidRDefault="00FC4537" w:rsidP="00FC453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C4537">
        <w:rPr>
          <w:rFonts w:ascii="Times New Roman" w:hAnsi="Times New Roman" w:cs="Times New Roman"/>
          <w:i/>
          <w:sz w:val="28"/>
          <w:szCs w:val="28"/>
        </w:rPr>
        <w:t>Организаторы: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«Культурно – досуговое объединение»</w:t>
      </w:r>
      <w:r w:rsidR="008D31B3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8D31B3" w:rsidRPr="00C33D6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D31B3" w:rsidRPr="00C33D6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D31B3" w:rsidRPr="00C33D6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dksuzun</w:t>
        </w:r>
        <w:proofErr w:type="spellEnd"/>
        <w:r w:rsidR="008D31B3" w:rsidRPr="00C33D6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D31B3" w:rsidRPr="00C33D6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D31B3">
        <w:rPr>
          <w:rFonts w:ascii="Times New Roman" w:hAnsi="Times New Roman" w:cs="Times New Roman"/>
          <w:sz w:val="28"/>
          <w:szCs w:val="28"/>
        </w:rPr>
        <w:t>)</w:t>
      </w:r>
      <w:r w:rsidR="008D31B3" w:rsidRPr="008D31B3">
        <w:rPr>
          <w:rFonts w:ascii="Times New Roman" w:hAnsi="Times New Roman" w:cs="Times New Roman"/>
          <w:sz w:val="28"/>
          <w:szCs w:val="28"/>
        </w:rPr>
        <w:t xml:space="preserve">. </w:t>
      </w:r>
      <w:r w:rsidR="008D31B3">
        <w:rPr>
          <w:rFonts w:ascii="Times New Roman" w:hAnsi="Times New Roman" w:cs="Times New Roman"/>
          <w:sz w:val="28"/>
          <w:szCs w:val="28"/>
        </w:rPr>
        <w:t>Организаторы конкурса осуществляют общее руководство подготовкой и проведением конкурса:</w:t>
      </w:r>
    </w:p>
    <w:p w:rsidR="008D31B3" w:rsidRDefault="008D31B3" w:rsidP="00FC453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определяют участников конкурса;</w:t>
      </w:r>
    </w:p>
    <w:p w:rsidR="008D31B3" w:rsidRDefault="008D31B3" w:rsidP="00FC453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принимают и обрабатывают заявки претендентов;</w:t>
      </w:r>
    </w:p>
    <w:p w:rsidR="008D31B3" w:rsidRDefault="008D31B3" w:rsidP="00FC453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разрабатывают сценарий;</w:t>
      </w:r>
    </w:p>
    <w:p w:rsidR="008D31B3" w:rsidRDefault="008D31B3" w:rsidP="00FC453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проводят групповую и индивидуальную работу с участниками;</w:t>
      </w:r>
    </w:p>
    <w:p w:rsidR="008D31B3" w:rsidRDefault="008D31B3" w:rsidP="00FC453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привлекают необходимых специалистов;</w:t>
      </w:r>
    </w:p>
    <w:p w:rsidR="008D31B3" w:rsidRDefault="008D31B3" w:rsidP="00FC453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утверждают состав жюри.</w:t>
      </w:r>
    </w:p>
    <w:p w:rsidR="000A10E0" w:rsidRDefault="000A10E0" w:rsidP="00FC453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A10E0" w:rsidRPr="008D31B3" w:rsidRDefault="000A10E0" w:rsidP="00FC453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C4537" w:rsidRDefault="00FC4537" w:rsidP="00DF4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4. ПОРЯДОК ПРОВЕДЕНИЯ КОНКУРСА: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F4BD4" w:rsidRPr="006D27A6" w:rsidRDefault="00DF4BD4" w:rsidP="00DF4BD4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="009B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605">
        <w:rPr>
          <w:rFonts w:ascii="Times New Roman" w:hAnsi="Times New Roman" w:cs="Times New Roman"/>
          <w:sz w:val="28"/>
          <w:szCs w:val="28"/>
        </w:rPr>
        <w:t>-</w:t>
      </w:r>
      <w:r w:rsidR="009B0CCB">
        <w:rPr>
          <w:rFonts w:ascii="Times New Roman" w:hAnsi="Times New Roman" w:cs="Times New Roman"/>
          <w:sz w:val="28"/>
          <w:szCs w:val="28"/>
        </w:rPr>
        <w:t xml:space="preserve"> </w:t>
      </w:r>
      <w:r w:rsidRPr="00653605">
        <w:rPr>
          <w:rFonts w:ascii="Times New Roman" w:hAnsi="Times New Roman" w:cs="Times New Roman"/>
          <w:b/>
          <w:sz w:val="28"/>
          <w:szCs w:val="28"/>
        </w:rPr>
        <w:t>Оформление заявок, регистрация участниц</w:t>
      </w:r>
      <w:r w:rsidRPr="006536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3605"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="008D31B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08581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A5332">
        <w:rPr>
          <w:rFonts w:ascii="Times New Roman" w:hAnsi="Times New Roman" w:cs="Times New Roman"/>
          <w:b/>
          <w:sz w:val="28"/>
          <w:szCs w:val="28"/>
        </w:rPr>
        <w:t>8</w:t>
      </w:r>
      <w:r w:rsidRPr="0008581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B0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81D">
        <w:rPr>
          <w:rFonts w:ascii="Times New Roman" w:hAnsi="Times New Roman" w:cs="Times New Roman"/>
          <w:sz w:val="28"/>
          <w:szCs w:val="28"/>
        </w:rPr>
        <w:t>(</w:t>
      </w:r>
      <w:r w:rsidRPr="00653605">
        <w:rPr>
          <w:rFonts w:ascii="Times New Roman" w:hAnsi="Times New Roman" w:cs="Times New Roman"/>
          <w:sz w:val="28"/>
          <w:szCs w:val="28"/>
        </w:rPr>
        <w:t>Необходимо заполн</w:t>
      </w:r>
      <w:r w:rsidR="005609F0">
        <w:rPr>
          <w:rFonts w:ascii="Times New Roman" w:hAnsi="Times New Roman" w:cs="Times New Roman"/>
          <w:sz w:val="28"/>
          <w:szCs w:val="28"/>
        </w:rPr>
        <w:t>ить анкету-заявку и отправить на</w:t>
      </w:r>
      <w:r w:rsidRPr="00653605">
        <w:rPr>
          <w:rFonts w:ascii="Times New Roman" w:hAnsi="Times New Roman" w:cs="Times New Roman"/>
          <w:sz w:val="28"/>
          <w:szCs w:val="28"/>
        </w:rPr>
        <w:t xml:space="preserve"> </w:t>
      </w:r>
      <w:r w:rsidRPr="006536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3605">
        <w:rPr>
          <w:rFonts w:ascii="Times New Roman" w:hAnsi="Times New Roman" w:cs="Times New Roman"/>
          <w:sz w:val="28"/>
          <w:szCs w:val="28"/>
        </w:rPr>
        <w:t>-</w:t>
      </w:r>
      <w:r w:rsidRPr="006536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360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4BD4" w:rsidRPr="00653605" w:rsidRDefault="00CA5332" w:rsidP="00DF4BD4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stifika</w:t>
      </w:r>
      <w:proofErr w:type="spellEnd"/>
      <w:r w:rsidRPr="00CA5332">
        <w:rPr>
          <w:rFonts w:ascii="Times New Roman" w:hAnsi="Times New Roman" w:cs="Times New Roman"/>
          <w:sz w:val="28"/>
          <w:szCs w:val="28"/>
        </w:rPr>
        <w:t>1976@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CA533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4BD4" w:rsidRPr="00653605">
        <w:rPr>
          <w:rFonts w:ascii="Times New Roman" w:hAnsi="Times New Roman" w:cs="Times New Roman"/>
          <w:sz w:val="28"/>
          <w:szCs w:val="28"/>
        </w:rPr>
        <w:t>)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sz w:val="28"/>
          <w:szCs w:val="28"/>
        </w:rPr>
        <w:t>2 этап</w:t>
      </w:r>
      <w:r w:rsidR="009B0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CCB">
        <w:rPr>
          <w:rFonts w:ascii="Times New Roman" w:hAnsi="Times New Roman" w:cs="Times New Roman"/>
          <w:sz w:val="28"/>
          <w:szCs w:val="28"/>
        </w:rPr>
        <w:t xml:space="preserve">- </w:t>
      </w:r>
      <w:r w:rsidR="009B0CC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A5332" w:rsidRPr="00CA53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по </w:t>
      </w:r>
      <w:r w:rsidR="00CA5332" w:rsidRPr="00CA5332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- </w:t>
      </w:r>
      <w:r w:rsidRPr="00653605">
        <w:rPr>
          <w:rFonts w:ascii="Times New Roman" w:hAnsi="Times New Roman" w:cs="Times New Roman"/>
          <w:sz w:val="28"/>
          <w:szCs w:val="28"/>
        </w:rPr>
        <w:t>самостоятельная подготовка участниц конкурса и организация репетиционного процесса</w:t>
      </w:r>
      <w:r w:rsidR="009B0CCB">
        <w:rPr>
          <w:rFonts w:ascii="Times New Roman" w:hAnsi="Times New Roman" w:cs="Times New Roman"/>
          <w:sz w:val="28"/>
          <w:szCs w:val="28"/>
        </w:rPr>
        <w:t xml:space="preserve"> </w:t>
      </w:r>
      <w:r w:rsidRPr="00653605">
        <w:rPr>
          <w:rFonts w:ascii="Times New Roman" w:hAnsi="Times New Roman" w:cs="Times New Roman"/>
          <w:sz w:val="28"/>
          <w:szCs w:val="28"/>
        </w:rPr>
        <w:t>совместно с организаторами конкурса.</w:t>
      </w:r>
    </w:p>
    <w:p w:rsidR="00DF4BD4" w:rsidRPr="00653605" w:rsidRDefault="009B0CCB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э</w:t>
      </w:r>
      <w:r w:rsidR="00DF4BD4" w:rsidRPr="00653605">
        <w:rPr>
          <w:rFonts w:ascii="Times New Roman" w:hAnsi="Times New Roman" w:cs="Times New Roman"/>
          <w:b/>
          <w:bCs/>
          <w:sz w:val="28"/>
          <w:szCs w:val="28"/>
        </w:rPr>
        <w:t>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4BD4" w:rsidRPr="00653605">
        <w:rPr>
          <w:rFonts w:ascii="Times New Roman" w:hAnsi="Times New Roman" w:cs="Times New Roman"/>
          <w:sz w:val="28"/>
          <w:szCs w:val="28"/>
        </w:rPr>
        <w:t xml:space="preserve">- </w:t>
      </w:r>
      <w:r w:rsidR="00CA5332" w:rsidRPr="00CA5332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-</w:t>
      </w:r>
      <w:r w:rsidR="00DF4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BD4">
        <w:rPr>
          <w:rFonts w:ascii="Times New Roman" w:hAnsi="Times New Roman" w:cs="Times New Roman"/>
          <w:sz w:val="28"/>
          <w:szCs w:val="28"/>
        </w:rPr>
        <w:t xml:space="preserve">Конкурсная шоу-программа </w:t>
      </w:r>
      <w:r w:rsidR="00DF4BD4" w:rsidRPr="006536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F4BD4">
        <w:rPr>
          <w:rFonts w:ascii="Times New Roman" w:hAnsi="Times New Roman" w:cs="Times New Roman"/>
          <w:sz w:val="28"/>
          <w:szCs w:val="28"/>
        </w:rPr>
        <w:t>Сузунском</w:t>
      </w:r>
      <w:proofErr w:type="spellEnd"/>
      <w:r w:rsidR="00DF4BD4">
        <w:rPr>
          <w:rFonts w:ascii="Times New Roman" w:hAnsi="Times New Roman" w:cs="Times New Roman"/>
          <w:sz w:val="28"/>
          <w:szCs w:val="28"/>
        </w:rPr>
        <w:t xml:space="preserve"> РДК имени заслуженного артиста РСФСР </w:t>
      </w:r>
      <w:proofErr w:type="spellStart"/>
      <w:r w:rsidR="00DF4BD4">
        <w:rPr>
          <w:rFonts w:ascii="Times New Roman" w:hAnsi="Times New Roman" w:cs="Times New Roman"/>
          <w:sz w:val="28"/>
          <w:szCs w:val="28"/>
        </w:rPr>
        <w:t>А.Заволокина</w:t>
      </w:r>
      <w:proofErr w:type="spellEnd"/>
      <w:r w:rsidR="00DF4BD4" w:rsidRPr="00653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BD4" w:rsidRPr="00653605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DF4BD4" w:rsidRPr="006536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F4BD4" w:rsidRPr="00653605"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 w:rsidR="00DF4BD4" w:rsidRPr="00653605">
        <w:rPr>
          <w:rFonts w:ascii="Times New Roman" w:hAnsi="Times New Roman" w:cs="Times New Roman"/>
          <w:sz w:val="28"/>
          <w:szCs w:val="28"/>
        </w:rPr>
        <w:t>, ул. Ленина, 55.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 xml:space="preserve">Программа шоу состоит из общих конкурсов для всех участниц: </w:t>
      </w:r>
    </w:p>
    <w:p w:rsidR="00DF4BD4" w:rsidRPr="00653605" w:rsidRDefault="00DF4BD4" w:rsidP="00DF4BD4">
      <w:pPr>
        <w:numPr>
          <w:ilvl w:val="0"/>
          <w:numId w:val="2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53605">
        <w:rPr>
          <w:rFonts w:ascii="Times New Roman" w:hAnsi="Times New Roman" w:cs="Times New Roman"/>
          <w:b/>
          <w:bCs/>
          <w:sz w:val="28"/>
          <w:szCs w:val="28"/>
        </w:rPr>
        <w:t>Самопрезентация</w:t>
      </w:r>
      <w:proofErr w:type="spellEnd"/>
      <w:r w:rsidR="00CA5332" w:rsidRPr="00FC4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60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A5332" w:rsidRPr="00FC4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605">
        <w:rPr>
          <w:rFonts w:ascii="Times New Roman" w:hAnsi="Times New Roman" w:cs="Times New Roman"/>
          <w:b/>
          <w:bCs/>
          <w:sz w:val="28"/>
          <w:szCs w:val="28"/>
        </w:rPr>
        <w:t>Визитка</w:t>
      </w:r>
      <w:r w:rsidR="009632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27A6">
        <w:rPr>
          <w:rFonts w:ascii="Times New Roman" w:hAnsi="Times New Roman" w:cs="Times New Roman"/>
          <w:b/>
          <w:sz w:val="28"/>
          <w:szCs w:val="28"/>
        </w:rPr>
        <w:t>«</w:t>
      </w:r>
      <w:r w:rsidR="009632DB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9632DB">
        <w:rPr>
          <w:rFonts w:ascii="Times New Roman" w:hAnsi="Times New Roman" w:cs="Times New Roman"/>
          <w:sz w:val="28"/>
          <w:szCs w:val="28"/>
        </w:rPr>
        <w:t>–</w:t>
      </w:r>
      <w:r w:rsidR="009632DB">
        <w:rPr>
          <w:rFonts w:ascii="Times New Roman" w:hAnsi="Times New Roman" w:cs="Times New Roman"/>
          <w:b/>
          <w:sz w:val="28"/>
          <w:szCs w:val="28"/>
        </w:rPr>
        <w:t xml:space="preserve"> женщина! И этим я горжусь!» </w:t>
      </w:r>
      <w:r>
        <w:rPr>
          <w:rFonts w:ascii="Times New Roman" w:hAnsi="Times New Roman" w:cs="Times New Roman"/>
          <w:sz w:val="28"/>
          <w:szCs w:val="28"/>
        </w:rPr>
        <w:t xml:space="preserve">конкурсантки презентуют себя в </w:t>
      </w:r>
      <w:r w:rsidR="00956A6C">
        <w:rPr>
          <w:rFonts w:ascii="Times New Roman" w:hAnsi="Times New Roman" w:cs="Times New Roman"/>
          <w:sz w:val="28"/>
          <w:szCs w:val="28"/>
        </w:rPr>
        <w:t>театрализованной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5360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53605">
        <w:rPr>
          <w:rFonts w:ascii="Times New Roman" w:hAnsi="Times New Roman" w:cs="Times New Roman"/>
          <w:sz w:val="28"/>
          <w:szCs w:val="28"/>
        </w:rPr>
        <w:t>адание г</w:t>
      </w:r>
      <w:r w:rsidR="00956A6C">
        <w:rPr>
          <w:rFonts w:ascii="Times New Roman" w:hAnsi="Times New Roman" w:cs="Times New Roman"/>
          <w:sz w:val="28"/>
          <w:szCs w:val="28"/>
        </w:rPr>
        <w:t>отовится заранее самостоятельно)</w:t>
      </w:r>
      <w:r w:rsidRPr="00653605">
        <w:rPr>
          <w:rFonts w:ascii="Times New Roman" w:hAnsi="Times New Roman" w:cs="Times New Roman"/>
          <w:sz w:val="28"/>
          <w:szCs w:val="28"/>
        </w:rPr>
        <w:t xml:space="preserve"> Приветствуется участие группы поддержки.</w:t>
      </w:r>
      <w:r w:rsidR="006C744C">
        <w:rPr>
          <w:rFonts w:ascii="Times New Roman" w:hAnsi="Times New Roman" w:cs="Times New Roman"/>
          <w:sz w:val="28"/>
          <w:szCs w:val="28"/>
        </w:rPr>
        <w:t xml:space="preserve"> </w:t>
      </w:r>
      <w:r w:rsidRPr="0065360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Pr="00653605">
        <w:rPr>
          <w:rFonts w:ascii="Times New Roman" w:hAnsi="Times New Roman" w:cs="Times New Roman"/>
          <w:b/>
          <w:sz w:val="28"/>
          <w:szCs w:val="28"/>
        </w:rPr>
        <w:t>5-7 мин.)</w:t>
      </w:r>
    </w:p>
    <w:p w:rsidR="00956A6C" w:rsidRDefault="00956A6C" w:rsidP="00DF4BD4">
      <w:pPr>
        <w:numPr>
          <w:ilvl w:val="0"/>
          <w:numId w:val="2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56A6C">
        <w:rPr>
          <w:rFonts w:ascii="Times New Roman" w:hAnsi="Times New Roman" w:cs="Times New Roman"/>
          <w:b/>
          <w:sz w:val="28"/>
          <w:szCs w:val="28"/>
        </w:rPr>
        <w:t>К</w:t>
      </w:r>
      <w:r w:rsidR="00DF4BD4" w:rsidRPr="00956A6C">
        <w:rPr>
          <w:rFonts w:ascii="Times New Roman" w:hAnsi="Times New Roman" w:cs="Times New Roman"/>
          <w:b/>
          <w:sz w:val="28"/>
          <w:szCs w:val="28"/>
        </w:rPr>
        <w:t>онкурс</w:t>
      </w:r>
      <w:r w:rsidRPr="00956A6C">
        <w:rPr>
          <w:rFonts w:ascii="Times New Roman" w:hAnsi="Times New Roman" w:cs="Times New Roman"/>
          <w:b/>
          <w:sz w:val="28"/>
          <w:szCs w:val="28"/>
        </w:rPr>
        <w:t>-</w:t>
      </w:r>
      <w:r w:rsidR="00F61972">
        <w:rPr>
          <w:rFonts w:ascii="Times New Roman" w:hAnsi="Times New Roman" w:cs="Times New Roman"/>
          <w:b/>
          <w:sz w:val="28"/>
          <w:szCs w:val="28"/>
        </w:rPr>
        <w:t>практикум</w:t>
      </w:r>
      <w:bookmarkStart w:id="0" w:name="_GoBack"/>
      <w:bookmarkEnd w:id="0"/>
      <w:r w:rsidR="00DF4BD4" w:rsidRPr="00956A6C">
        <w:rPr>
          <w:rFonts w:ascii="Times New Roman" w:hAnsi="Times New Roman" w:cs="Times New Roman"/>
          <w:b/>
          <w:sz w:val="28"/>
          <w:szCs w:val="28"/>
        </w:rPr>
        <w:t>.</w:t>
      </w:r>
      <w:r w:rsidR="00DF4BD4" w:rsidRPr="00956A6C">
        <w:rPr>
          <w:rFonts w:ascii="Times New Roman" w:hAnsi="Times New Roman" w:cs="Times New Roman"/>
          <w:sz w:val="28"/>
          <w:szCs w:val="28"/>
        </w:rPr>
        <w:t xml:space="preserve"> –</w:t>
      </w:r>
      <w:r w:rsidR="006C744C">
        <w:rPr>
          <w:rFonts w:ascii="Times New Roman" w:hAnsi="Times New Roman" w:cs="Times New Roman"/>
          <w:sz w:val="28"/>
          <w:szCs w:val="28"/>
        </w:rPr>
        <w:t xml:space="preserve"> </w:t>
      </w:r>
      <w:r w:rsidR="00DF4BD4" w:rsidRPr="00956A6C">
        <w:rPr>
          <w:rFonts w:ascii="Times New Roman" w:hAnsi="Times New Roman" w:cs="Times New Roman"/>
          <w:sz w:val="28"/>
          <w:szCs w:val="28"/>
        </w:rPr>
        <w:t xml:space="preserve">проводится в реальном времени. </w:t>
      </w:r>
    </w:p>
    <w:p w:rsidR="00956A6C" w:rsidRPr="00956A6C" w:rsidRDefault="006C744C" w:rsidP="00956A6C">
      <w:pPr>
        <w:numPr>
          <w:ilvl w:val="0"/>
          <w:numId w:val="2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F4BD4" w:rsidRPr="00653605">
        <w:rPr>
          <w:rFonts w:ascii="Times New Roman" w:hAnsi="Times New Roman" w:cs="Times New Roman"/>
          <w:b/>
          <w:bCs/>
          <w:sz w:val="28"/>
          <w:szCs w:val="28"/>
        </w:rPr>
        <w:t>онкурс</w:t>
      </w:r>
      <w:r w:rsidR="00DF4BD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00AB7">
        <w:rPr>
          <w:rFonts w:ascii="Times New Roman" w:hAnsi="Times New Roman" w:cs="Times New Roman"/>
          <w:b/>
          <w:bCs/>
          <w:sz w:val="28"/>
          <w:szCs w:val="28"/>
        </w:rPr>
        <w:t>Моё призвание</w:t>
      </w:r>
      <w:r w:rsidR="00DF4BD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F4BD4">
        <w:rPr>
          <w:rFonts w:ascii="Times New Roman" w:hAnsi="Times New Roman" w:cs="Times New Roman"/>
          <w:sz w:val="28"/>
          <w:szCs w:val="28"/>
        </w:rPr>
        <w:t xml:space="preserve">  - тема конкурса – </w:t>
      </w:r>
      <w:r w:rsidR="00EF306C">
        <w:rPr>
          <w:rFonts w:ascii="Times New Roman" w:hAnsi="Times New Roman" w:cs="Times New Roman"/>
          <w:sz w:val="28"/>
          <w:szCs w:val="28"/>
        </w:rPr>
        <w:t>представь свою профессию</w:t>
      </w:r>
      <w:r w:rsidR="00622609">
        <w:rPr>
          <w:rFonts w:ascii="Times New Roman" w:hAnsi="Times New Roman" w:cs="Times New Roman"/>
          <w:sz w:val="28"/>
          <w:szCs w:val="28"/>
        </w:rPr>
        <w:t xml:space="preserve"> и  общественную деятельность, активную позицию в жизни поселка, района, области.</w:t>
      </w:r>
      <w:r w:rsidR="00DF4BD4">
        <w:rPr>
          <w:rFonts w:ascii="Times New Roman" w:hAnsi="Times New Roman" w:cs="Times New Roman"/>
          <w:sz w:val="28"/>
          <w:szCs w:val="28"/>
        </w:rPr>
        <w:t xml:space="preserve"> Конкурсантки </w:t>
      </w:r>
      <w:r>
        <w:rPr>
          <w:rFonts w:ascii="Times New Roman" w:hAnsi="Times New Roman" w:cs="Times New Roman"/>
          <w:sz w:val="28"/>
          <w:szCs w:val="28"/>
        </w:rPr>
        <w:t>готовят презентацию в любом жанре искусства с участием группы поддержки</w:t>
      </w:r>
      <w:r w:rsidR="00DF4BD4" w:rsidRPr="00653605">
        <w:rPr>
          <w:rFonts w:ascii="Times New Roman" w:hAnsi="Times New Roman" w:cs="Times New Roman"/>
          <w:sz w:val="28"/>
          <w:szCs w:val="28"/>
        </w:rPr>
        <w:t>. (Задание готовится самостоятельно.</w:t>
      </w:r>
      <w:r w:rsidR="00EF306C">
        <w:rPr>
          <w:rFonts w:ascii="Times New Roman" w:hAnsi="Times New Roman" w:cs="Times New Roman"/>
          <w:sz w:val="28"/>
          <w:szCs w:val="28"/>
        </w:rPr>
        <w:t xml:space="preserve">) </w:t>
      </w:r>
      <w:r w:rsidR="00DF4BD4" w:rsidRPr="00653605">
        <w:rPr>
          <w:rFonts w:ascii="Times New Roman" w:hAnsi="Times New Roman" w:cs="Times New Roman"/>
          <w:b/>
          <w:sz w:val="28"/>
          <w:szCs w:val="28"/>
        </w:rPr>
        <w:t>(</w:t>
      </w:r>
      <w:r w:rsidR="00DF4BD4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DF4BD4" w:rsidRPr="00653605">
        <w:rPr>
          <w:rFonts w:ascii="Times New Roman" w:hAnsi="Times New Roman" w:cs="Times New Roman"/>
          <w:b/>
          <w:sz w:val="28"/>
          <w:szCs w:val="28"/>
        </w:rPr>
        <w:t>5-7 мин.)</w:t>
      </w:r>
    </w:p>
    <w:p w:rsidR="006C744C" w:rsidRPr="006C744C" w:rsidRDefault="006C744C" w:rsidP="006C744C">
      <w:pPr>
        <w:numPr>
          <w:ilvl w:val="0"/>
          <w:numId w:val="2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ind w:left="0"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="00622609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87C23">
        <w:rPr>
          <w:rFonts w:ascii="Times New Roman" w:hAnsi="Times New Roman" w:cs="Times New Roman"/>
          <w:b/>
          <w:bCs/>
          <w:sz w:val="28"/>
          <w:szCs w:val="28"/>
        </w:rPr>
        <w:t>Ярче всех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56A6C" w:rsidRPr="00956A6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Участница готовит художественный номер в любом жанре искусства, с участием группы поддержки. В номере обязательно должна быть сольная партия участницы.</w:t>
      </w:r>
      <w:r w:rsidRPr="006C744C">
        <w:rPr>
          <w:rFonts w:ascii="Times New Roman" w:hAnsi="Times New Roman" w:cs="Times New Roman"/>
          <w:b/>
          <w:sz w:val="28"/>
          <w:szCs w:val="28"/>
        </w:rPr>
        <w:t xml:space="preserve"> (Регламент 3-5 мин.)</w:t>
      </w:r>
    </w:p>
    <w:p w:rsidR="00DF4BD4" w:rsidRPr="00653605" w:rsidRDefault="00DF4BD4" w:rsidP="00DF4BD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4BD4" w:rsidRPr="00653605" w:rsidRDefault="002704A6" w:rsidP="00DF4BD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DF4BD4"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. ЖЮРИ:</w:t>
      </w:r>
    </w:p>
    <w:p w:rsidR="00DF4BD4" w:rsidRPr="00653605" w:rsidRDefault="00DF4BD4" w:rsidP="00DF4BD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Для оценки конкурсн</w:t>
      </w:r>
      <w:r w:rsidR="00EF306C">
        <w:rPr>
          <w:rFonts w:ascii="Times New Roman" w:hAnsi="Times New Roman" w:cs="Times New Roman"/>
          <w:sz w:val="28"/>
          <w:szCs w:val="28"/>
        </w:rPr>
        <w:t>ых выступлений  создается жюри.</w:t>
      </w:r>
    </w:p>
    <w:p w:rsidR="00DC45BA" w:rsidRDefault="00DC45BA" w:rsidP="00DC45BA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Конкурсанты оцениваются членами жюри по пятибалльной  системе</w:t>
      </w:r>
      <w:r w:rsidR="00E56EA6">
        <w:rPr>
          <w:rFonts w:ascii="Times New Roman" w:hAnsi="Times New Roman" w:cs="Times New Roman"/>
          <w:sz w:val="28"/>
          <w:szCs w:val="28"/>
        </w:rPr>
        <w:t>.</w:t>
      </w:r>
    </w:p>
    <w:p w:rsidR="00DC45BA" w:rsidRPr="00653605" w:rsidRDefault="00DC45BA" w:rsidP="00DC45BA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 xml:space="preserve">Ответственность за формирование состава жюри и контроль </w:t>
      </w:r>
      <w:r w:rsidR="00E56EA6">
        <w:rPr>
          <w:rFonts w:ascii="Times New Roman" w:hAnsi="Times New Roman" w:cs="Times New Roman"/>
          <w:sz w:val="28"/>
          <w:szCs w:val="28"/>
        </w:rPr>
        <w:t>за</w:t>
      </w:r>
      <w:r w:rsidRPr="00653605">
        <w:rPr>
          <w:rFonts w:ascii="Times New Roman" w:hAnsi="Times New Roman" w:cs="Times New Roman"/>
          <w:sz w:val="28"/>
          <w:szCs w:val="28"/>
        </w:rPr>
        <w:t xml:space="preserve"> его работ</w:t>
      </w:r>
      <w:r w:rsidR="00E56EA6">
        <w:rPr>
          <w:rFonts w:ascii="Times New Roman" w:hAnsi="Times New Roman" w:cs="Times New Roman"/>
          <w:sz w:val="28"/>
          <w:szCs w:val="28"/>
        </w:rPr>
        <w:t>у</w:t>
      </w:r>
      <w:r w:rsidRPr="00653605">
        <w:rPr>
          <w:rFonts w:ascii="Times New Roman" w:hAnsi="Times New Roman" w:cs="Times New Roman"/>
          <w:sz w:val="28"/>
          <w:szCs w:val="28"/>
        </w:rPr>
        <w:t xml:space="preserve"> возлагается на организаторов конкурса</w:t>
      </w:r>
      <w:r w:rsidR="00E56EA6">
        <w:rPr>
          <w:rFonts w:ascii="Times New Roman" w:hAnsi="Times New Roman" w:cs="Times New Roman"/>
          <w:sz w:val="28"/>
          <w:szCs w:val="28"/>
        </w:rPr>
        <w:t>.</w:t>
      </w:r>
    </w:p>
    <w:p w:rsidR="00DC45BA" w:rsidRPr="00653605" w:rsidRDefault="00DC45BA" w:rsidP="00DC45BA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Жюри не имеет права разглашать результаты конкурса до официального объявления</w:t>
      </w:r>
      <w:r w:rsidR="00E56EA6">
        <w:rPr>
          <w:rFonts w:ascii="Times New Roman" w:hAnsi="Times New Roman" w:cs="Times New Roman"/>
          <w:sz w:val="28"/>
          <w:szCs w:val="28"/>
        </w:rPr>
        <w:t>.</w:t>
      </w:r>
    </w:p>
    <w:p w:rsidR="00DF4BD4" w:rsidRDefault="00DC45BA" w:rsidP="00DF4BD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превышение установленного регламента выступления, жюри вправе снимать баллы – 1 балл за одну минуту превышенного времени.</w:t>
      </w:r>
    </w:p>
    <w:p w:rsidR="00DC45BA" w:rsidRPr="00653605" w:rsidRDefault="00DC45BA" w:rsidP="00DC45BA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sz w:val="28"/>
          <w:szCs w:val="28"/>
        </w:rPr>
        <w:t>Жюри оценивает выступление конкурсантов на сцене, и каждый член жюри выносит свое профессиональное решение после каждого выступления</w:t>
      </w:r>
      <w:r w:rsidR="00E56EA6">
        <w:rPr>
          <w:rFonts w:ascii="Times New Roman" w:hAnsi="Times New Roman" w:cs="Times New Roman"/>
          <w:sz w:val="28"/>
          <w:szCs w:val="28"/>
        </w:rPr>
        <w:t>.</w:t>
      </w:r>
      <w:r w:rsidRPr="00653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5BA" w:rsidRPr="00DC45BA" w:rsidRDefault="00DC45BA" w:rsidP="00DC45BA">
      <w:pPr>
        <w:numPr>
          <w:ilvl w:val="0"/>
          <w:numId w:val="1"/>
        </w:numPr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DC45BA">
        <w:rPr>
          <w:rFonts w:ascii="Times New Roman" w:hAnsi="Times New Roman" w:cs="Times New Roman"/>
          <w:sz w:val="28"/>
          <w:szCs w:val="28"/>
        </w:rPr>
        <w:t>Жюри совещается по окончании  конкурса</w:t>
      </w:r>
      <w:r w:rsidR="00E56EA6">
        <w:rPr>
          <w:rFonts w:ascii="Times New Roman" w:hAnsi="Times New Roman" w:cs="Times New Roman"/>
          <w:sz w:val="28"/>
          <w:szCs w:val="28"/>
        </w:rPr>
        <w:t>.</w:t>
      </w:r>
      <w:r w:rsidRPr="00DC45BA">
        <w:rPr>
          <w:rFonts w:ascii="Times New Roman" w:hAnsi="Times New Roman" w:cs="Times New Roman"/>
          <w:sz w:val="28"/>
          <w:szCs w:val="28"/>
        </w:rPr>
        <w:t xml:space="preserve"> Итог определяется по наибольшей сумме набранных баллов каждым участником.</w:t>
      </w:r>
    </w:p>
    <w:p w:rsidR="00DF4BD4" w:rsidRPr="00DC45BA" w:rsidRDefault="00DF4BD4" w:rsidP="00DF4BD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 жюри окончательное и обсуждению не подлежит!</w:t>
      </w:r>
    </w:p>
    <w:p w:rsidR="00DC45BA" w:rsidRPr="00653605" w:rsidRDefault="00DC45BA" w:rsidP="00DC45B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C45BA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DC45BA" w:rsidRPr="00DC45BA" w:rsidRDefault="00DC45BA" w:rsidP="00DC45B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45BA">
        <w:rPr>
          <w:rFonts w:ascii="Times New Roman" w:hAnsi="Times New Roman" w:cs="Times New Roman"/>
          <w:bCs/>
          <w:sz w:val="28"/>
          <w:szCs w:val="28"/>
        </w:rPr>
        <w:t>Соответствие заданной теме в номинации</w:t>
      </w:r>
    </w:p>
    <w:p w:rsidR="00DC45BA" w:rsidRPr="00DC45BA" w:rsidRDefault="00DC45BA" w:rsidP="00DC45B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45BA">
        <w:rPr>
          <w:rFonts w:ascii="Times New Roman" w:hAnsi="Times New Roman" w:cs="Times New Roman"/>
          <w:bCs/>
          <w:sz w:val="28"/>
          <w:szCs w:val="28"/>
        </w:rPr>
        <w:t>Интеллектуальный уровень</w:t>
      </w:r>
    </w:p>
    <w:p w:rsidR="00DC45BA" w:rsidRPr="00DC45BA" w:rsidRDefault="00DC45BA" w:rsidP="00DC45B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45BA">
        <w:rPr>
          <w:rFonts w:ascii="Times New Roman" w:hAnsi="Times New Roman" w:cs="Times New Roman"/>
          <w:bCs/>
          <w:sz w:val="28"/>
          <w:szCs w:val="28"/>
        </w:rPr>
        <w:t>Творческий потенциал</w:t>
      </w:r>
    </w:p>
    <w:p w:rsidR="00DC45BA" w:rsidRPr="00DC45BA" w:rsidRDefault="00DC45BA" w:rsidP="00DC45B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45BA">
        <w:rPr>
          <w:rFonts w:ascii="Times New Roman" w:hAnsi="Times New Roman" w:cs="Times New Roman"/>
          <w:bCs/>
          <w:sz w:val="28"/>
          <w:szCs w:val="28"/>
        </w:rPr>
        <w:t>Актерское мастерство</w:t>
      </w:r>
    </w:p>
    <w:p w:rsidR="00DC45BA" w:rsidRPr="00DC45BA" w:rsidRDefault="00DC45BA" w:rsidP="00DC45B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45BA">
        <w:rPr>
          <w:rFonts w:ascii="Times New Roman" w:hAnsi="Times New Roman" w:cs="Times New Roman"/>
          <w:bCs/>
          <w:sz w:val="28"/>
          <w:szCs w:val="28"/>
        </w:rPr>
        <w:t>Ораторское искусство</w:t>
      </w:r>
    </w:p>
    <w:p w:rsidR="00DC45BA" w:rsidRDefault="00DC45BA" w:rsidP="00DC45B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45BA">
        <w:rPr>
          <w:rFonts w:ascii="Times New Roman" w:hAnsi="Times New Roman" w:cs="Times New Roman"/>
          <w:bCs/>
          <w:sz w:val="28"/>
          <w:szCs w:val="28"/>
        </w:rPr>
        <w:lastRenderedPageBreak/>
        <w:t>Оригинальность и индивидуальность</w:t>
      </w:r>
    </w:p>
    <w:p w:rsidR="00E56EA6" w:rsidRDefault="00E56EA6" w:rsidP="00DC45B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Сценическая культура</w:t>
      </w:r>
    </w:p>
    <w:p w:rsidR="00DC45BA" w:rsidRPr="00DC45BA" w:rsidRDefault="00DC45BA" w:rsidP="00DC45BA">
      <w:pPr>
        <w:pStyle w:val="a5"/>
        <w:spacing w:after="0" w:line="240" w:lineRule="auto"/>
        <w:ind w:left="1004"/>
        <w:rPr>
          <w:rFonts w:ascii="Times New Roman" w:hAnsi="Times New Roman" w:cs="Times New Roman"/>
          <w:bCs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</w:rPr>
        <w:t>Награждение: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653605">
        <w:rPr>
          <w:rFonts w:ascii="Times New Roman" w:hAnsi="Times New Roman" w:cs="Times New Roman"/>
          <w:bCs/>
          <w:sz w:val="28"/>
          <w:szCs w:val="28"/>
        </w:rPr>
        <w:t>по итогам всего конкурса: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653605">
        <w:rPr>
          <w:rFonts w:ascii="Times New Roman" w:hAnsi="Times New Roman" w:cs="Times New Roman"/>
          <w:bCs/>
          <w:sz w:val="28"/>
          <w:szCs w:val="28"/>
        </w:rPr>
        <w:t xml:space="preserve">- всем участницам вручаются памятные подарки от спонсоров </w:t>
      </w:r>
      <w:r w:rsidR="00E14C46">
        <w:rPr>
          <w:rFonts w:ascii="Times New Roman" w:hAnsi="Times New Roman" w:cs="Times New Roman"/>
          <w:bCs/>
          <w:sz w:val="28"/>
          <w:szCs w:val="28"/>
        </w:rPr>
        <w:t xml:space="preserve">и организаторов </w:t>
      </w:r>
      <w:r w:rsidRPr="00653605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E56EA6">
        <w:rPr>
          <w:rFonts w:ascii="Times New Roman" w:hAnsi="Times New Roman" w:cs="Times New Roman"/>
          <w:bCs/>
          <w:sz w:val="28"/>
          <w:szCs w:val="28"/>
        </w:rPr>
        <w:t>,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653605">
        <w:rPr>
          <w:rFonts w:ascii="Times New Roman" w:hAnsi="Times New Roman" w:cs="Times New Roman"/>
          <w:bCs/>
          <w:sz w:val="28"/>
          <w:szCs w:val="28"/>
        </w:rPr>
        <w:t xml:space="preserve">- номинация </w:t>
      </w:r>
      <w:r w:rsidRPr="0065360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53605">
        <w:rPr>
          <w:rFonts w:ascii="Times New Roman" w:hAnsi="Times New Roman" w:cs="Times New Roman"/>
          <w:b/>
          <w:bCs/>
          <w:sz w:val="28"/>
          <w:szCs w:val="28"/>
        </w:rPr>
        <w:t>Сузуночка</w:t>
      </w:r>
      <w:proofErr w:type="spellEnd"/>
      <w:r w:rsidRPr="00653605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 w:rsidR="00CA533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5360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53605">
        <w:rPr>
          <w:rFonts w:ascii="Times New Roman" w:hAnsi="Times New Roman" w:cs="Times New Roman"/>
          <w:bCs/>
          <w:sz w:val="28"/>
          <w:szCs w:val="28"/>
        </w:rPr>
        <w:t xml:space="preserve"> – победитель получает главный приз, диплом победителя, ленту «</w:t>
      </w:r>
      <w:proofErr w:type="spellStart"/>
      <w:r w:rsidRPr="00653605">
        <w:rPr>
          <w:rFonts w:ascii="Times New Roman" w:hAnsi="Times New Roman" w:cs="Times New Roman"/>
          <w:bCs/>
          <w:sz w:val="28"/>
          <w:szCs w:val="28"/>
        </w:rPr>
        <w:t>Сузуночка</w:t>
      </w:r>
      <w:proofErr w:type="spellEnd"/>
      <w:r w:rsidRPr="0065360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A5332">
        <w:rPr>
          <w:rFonts w:ascii="Times New Roman" w:hAnsi="Times New Roman" w:cs="Times New Roman"/>
          <w:bCs/>
          <w:sz w:val="28"/>
          <w:szCs w:val="28"/>
        </w:rPr>
        <w:t>8</w:t>
      </w:r>
      <w:r w:rsidR="00E14C46">
        <w:rPr>
          <w:rFonts w:ascii="Times New Roman" w:hAnsi="Times New Roman" w:cs="Times New Roman"/>
          <w:bCs/>
          <w:sz w:val="28"/>
          <w:szCs w:val="28"/>
        </w:rPr>
        <w:t>», диадему, памятный подарок</w:t>
      </w:r>
      <w:r w:rsidRPr="00653605">
        <w:rPr>
          <w:rFonts w:ascii="Times New Roman" w:hAnsi="Times New Roman" w:cs="Times New Roman"/>
          <w:bCs/>
          <w:sz w:val="28"/>
          <w:szCs w:val="28"/>
        </w:rPr>
        <w:t xml:space="preserve"> (определяется жюри по наибольшему кол-ву баллов), все остальные участницы</w:t>
      </w:r>
      <w:r w:rsidR="00CA5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605">
        <w:rPr>
          <w:rFonts w:ascii="Times New Roman" w:hAnsi="Times New Roman" w:cs="Times New Roman"/>
          <w:bCs/>
          <w:sz w:val="28"/>
          <w:szCs w:val="28"/>
        </w:rPr>
        <w:t>получают подарки и дипломы участниц (по решению жюри)</w:t>
      </w:r>
      <w:r w:rsidR="00E56EA6">
        <w:rPr>
          <w:rFonts w:ascii="Times New Roman" w:hAnsi="Times New Roman" w:cs="Times New Roman"/>
          <w:bCs/>
          <w:sz w:val="28"/>
          <w:szCs w:val="28"/>
        </w:rPr>
        <w:t>,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653605">
        <w:rPr>
          <w:rFonts w:ascii="Times New Roman" w:hAnsi="Times New Roman" w:cs="Times New Roman"/>
          <w:bCs/>
          <w:sz w:val="28"/>
          <w:szCs w:val="28"/>
        </w:rPr>
        <w:t xml:space="preserve">- номинация </w:t>
      </w:r>
      <w:r w:rsidRPr="006536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53605">
        <w:rPr>
          <w:rFonts w:ascii="Times New Roman" w:hAnsi="Times New Roman" w:cs="Times New Roman"/>
          <w:b/>
          <w:sz w:val="28"/>
          <w:szCs w:val="28"/>
        </w:rPr>
        <w:t>Приз зрительских симпатий</w:t>
      </w:r>
      <w:r w:rsidRPr="0065360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53605">
        <w:rPr>
          <w:rFonts w:ascii="Times New Roman" w:hAnsi="Times New Roman" w:cs="Times New Roman"/>
          <w:bCs/>
          <w:sz w:val="28"/>
          <w:szCs w:val="28"/>
        </w:rPr>
        <w:t xml:space="preserve"> – победит</w:t>
      </w:r>
      <w:r w:rsidR="00E14C46">
        <w:rPr>
          <w:rFonts w:ascii="Times New Roman" w:hAnsi="Times New Roman" w:cs="Times New Roman"/>
          <w:bCs/>
          <w:sz w:val="28"/>
          <w:szCs w:val="28"/>
        </w:rPr>
        <w:t>ель получает диплом и памятный подарок</w:t>
      </w:r>
      <w:r w:rsidRPr="00653605">
        <w:rPr>
          <w:rFonts w:ascii="Times New Roman" w:hAnsi="Times New Roman" w:cs="Times New Roman"/>
          <w:bCs/>
          <w:sz w:val="28"/>
          <w:szCs w:val="28"/>
        </w:rPr>
        <w:t xml:space="preserve"> (определяется по итогам зрительского голосования)</w:t>
      </w:r>
      <w:r w:rsidR="00E56EA6">
        <w:rPr>
          <w:rFonts w:ascii="Times New Roman" w:hAnsi="Times New Roman" w:cs="Times New Roman"/>
          <w:bCs/>
          <w:sz w:val="28"/>
          <w:szCs w:val="28"/>
        </w:rPr>
        <w:t>.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DF4BD4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53605">
        <w:rPr>
          <w:rFonts w:ascii="Times New Roman" w:hAnsi="Times New Roman" w:cs="Times New Roman"/>
          <w:b/>
          <w:bCs/>
          <w:sz w:val="28"/>
          <w:szCs w:val="28"/>
        </w:rPr>
        <w:t>Обязательные условия</w:t>
      </w:r>
      <w:r w:rsidR="003B3F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3F20" w:rsidRDefault="003B3F20" w:rsidP="003B3F2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конкурсантки в общих репетициях мероприятия</w:t>
      </w:r>
      <w:r w:rsidR="00E56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обязательно!</w:t>
      </w:r>
    </w:p>
    <w:p w:rsidR="003B3F20" w:rsidRDefault="003B3F20" w:rsidP="003B3F2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участница конкурса до 16 марта должна представить свою программу организаторам на сцене</w:t>
      </w:r>
      <w:r w:rsidR="00E56EA6">
        <w:rPr>
          <w:rFonts w:ascii="Times New Roman" w:hAnsi="Times New Roman" w:cs="Times New Roman"/>
          <w:sz w:val="28"/>
          <w:szCs w:val="28"/>
        </w:rPr>
        <w:t xml:space="preserve"> для просмотра.</w:t>
      </w:r>
    </w:p>
    <w:p w:rsidR="003B3F20" w:rsidRDefault="003B3F20" w:rsidP="003B3F2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Фонограммы для творческого номера необходимо сдать в день генеральной репетиции (</w:t>
      </w:r>
      <w:r w:rsidR="00E56E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бязательно иметь при себе дубликат фонограммы на другом носителе).</w:t>
      </w:r>
    </w:p>
    <w:p w:rsidR="003B3F20" w:rsidRDefault="003B3F20" w:rsidP="003B3F2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фонограмм «+» не допускается!</w:t>
      </w:r>
    </w:p>
    <w:p w:rsidR="003B3F20" w:rsidRDefault="003B3F20" w:rsidP="003B3F2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количество участников группы поддержки конкурсанток не более 20 человек.</w:t>
      </w:r>
    </w:p>
    <w:p w:rsidR="003B3F20" w:rsidRDefault="003B3F20" w:rsidP="003B3F2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Категорически запрещается оспаривать мнение жюри, вступать в конфликт, как с членами жюри, так и с остальными участниками конкурса. </w:t>
      </w:r>
    </w:p>
    <w:p w:rsidR="003B3F20" w:rsidRDefault="003B3F20" w:rsidP="003B3F2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оставляют за собой право использовать творческие номера, исполненные в ходе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Сузуночка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- 2018» в последующих мероприятиях «КДО»</w:t>
      </w:r>
    </w:p>
    <w:p w:rsidR="003B3F20" w:rsidRPr="003B3F20" w:rsidRDefault="003B3F20" w:rsidP="003B3F2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в безапелляционном порядке исключить из числа конкурсантов (претендентов на участие в конкурсе)</w:t>
      </w:r>
      <w:r w:rsidR="00E56E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выполняющих распорядок мероприятий конкурса, нарушающих правила конкурса и настоящее Положение, несоответствующих необходимому уровню</w:t>
      </w:r>
      <w:r w:rsidR="0009051B">
        <w:rPr>
          <w:rFonts w:ascii="Times New Roman" w:hAnsi="Times New Roman" w:cs="Times New Roman"/>
          <w:sz w:val="28"/>
          <w:szCs w:val="28"/>
        </w:rPr>
        <w:t xml:space="preserve"> подготовки конкурсной программы, а также за некорректное поведение</w:t>
      </w:r>
      <w:r w:rsidR="00E56EA6">
        <w:rPr>
          <w:rFonts w:ascii="Times New Roman" w:hAnsi="Times New Roman" w:cs="Times New Roman"/>
          <w:sz w:val="28"/>
          <w:szCs w:val="28"/>
        </w:rPr>
        <w:t>,</w:t>
      </w:r>
      <w:r w:rsidR="0009051B">
        <w:rPr>
          <w:rFonts w:ascii="Times New Roman" w:hAnsi="Times New Roman" w:cs="Times New Roman"/>
          <w:sz w:val="28"/>
          <w:szCs w:val="28"/>
        </w:rPr>
        <w:t xml:space="preserve"> как самой участницы</w:t>
      </w:r>
      <w:r w:rsidR="00E56EA6">
        <w:rPr>
          <w:rFonts w:ascii="Times New Roman" w:hAnsi="Times New Roman" w:cs="Times New Roman"/>
          <w:sz w:val="28"/>
          <w:szCs w:val="28"/>
        </w:rPr>
        <w:t>,</w:t>
      </w:r>
      <w:r w:rsidR="0009051B">
        <w:rPr>
          <w:rFonts w:ascii="Times New Roman" w:hAnsi="Times New Roman" w:cs="Times New Roman"/>
          <w:sz w:val="28"/>
          <w:szCs w:val="28"/>
        </w:rPr>
        <w:t xml:space="preserve"> так и группы поддержки.</w:t>
      </w:r>
    </w:p>
    <w:p w:rsidR="00DF4BD4" w:rsidRPr="00E14C46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color w:val="C00000"/>
          <w:sz w:val="32"/>
          <w:szCs w:val="28"/>
        </w:rPr>
      </w:pPr>
      <w:r w:rsidRPr="00653605">
        <w:rPr>
          <w:rFonts w:ascii="Times New Roman" w:hAnsi="Times New Roman" w:cs="Times New Roman"/>
          <w:color w:val="C00000"/>
          <w:sz w:val="28"/>
          <w:szCs w:val="28"/>
        </w:rPr>
        <w:t>ПОДРОБНОСТИ по телефону: 8(383) 462-26-40</w:t>
      </w:r>
      <w:r w:rsidR="00E14C46" w:rsidRPr="00DD06B6">
        <w:rPr>
          <w:rFonts w:ascii="Times New Roman" w:hAnsi="Times New Roman"/>
          <w:color w:val="C00000"/>
          <w:sz w:val="24"/>
        </w:rPr>
        <w:t xml:space="preserve">: </w:t>
      </w:r>
      <w:hyperlink r:id="rId10" w:history="1">
        <w:r w:rsidR="00E14C46" w:rsidRPr="00E14C46">
          <w:rPr>
            <w:rStyle w:val="a6"/>
            <w:rFonts w:ascii="Times New Roman" w:hAnsi="Times New Roman"/>
            <w:sz w:val="28"/>
            <w:lang w:val="en-US"/>
          </w:rPr>
          <w:t>www</w:t>
        </w:r>
        <w:r w:rsidR="00E14C46" w:rsidRPr="00E14C46">
          <w:rPr>
            <w:rStyle w:val="a6"/>
            <w:rFonts w:ascii="Times New Roman" w:hAnsi="Times New Roman"/>
            <w:sz w:val="28"/>
          </w:rPr>
          <w:t>.</w:t>
        </w:r>
        <w:r w:rsidR="00E14C46" w:rsidRPr="00E14C46">
          <w:rPr>
            <w:rStyle w:val="a6"/>
            <w:rFonts w:ascii="Times New Roman" w:hAnsi="Times New Roman"/>
            <w:sz w:val="28"/>
            <w:lang w:val="en-US"/>
          </w:rPr>
          <w:t>dksuzun</w:t>
        </w:r>
        <w:r w:rsidR="00E14C46" w:rsidRPr="00E14C46">
          <w:rPr>
            <w:rStyle w:val="a6"/>
            <w:rFonts w:ascii="Times New Roman" w:hAnsi="Times New Roman"/>
            <w:sz w:val="28"/>
          </w:rPr>
          <w:t>.</w:t>
        </w:r>
        <w:r w:rsidR="00E14C46" w:rsidRPr="00E14C46">
          <w:rPr>
            <w:rStyle w:val="a6"/>
            <w:rFonts w:ascii="Times New Roman" w:hAnsi="Times New Roman"/>
            <w:sz w:val="28"/>
            <w:lang w:val="en-US"/>
          </w:rPr>
          <w:t>ru</w:t>
        </w:r>
      </w:hyperlink>
      <w:r w:rsidR="00E14C46" w:rsidRPr="00E14C46">
        <w:rPr>
          <w:rFonts w:ascii="Times New Roman" w:hAnsi="Times New Roman"/>
          <w:sz w:val="28"/>
        </w:rPr>
        <w:t xml:space="preserve">;  </w:t>
      </w:r>
      <w:hyperlink r:id="rId11" w:history="1">
        <w:r w:rsidR="00E14C46" w:rsidRPr="00E14C46">
          <w:rPr>
            <w:rStyle w:val="a6"/>
            <w:rFonts w:ascii="Times New Roman" w:hAnsi="Times New Roman"/>
            <w:sz w:val="28"/>
            <w:lang w:val="en-US"/>
          </w:rPr>
          <w:t>http</w:t>
        </w:r>
        <w:r w:rsidR="00E14C46" w:rsidRPr="00E14C46">
          <w:rPr>
            <w:rStyle w:val="a6"/>
            <w:rFonts w:ascii="Times New Roman" w:hAnsi="Times New Roman"/>
            <w:sz w:val="28"/>
          </w:rPr>
          <w:t>://vk.com/</w:t>
        </w:r>
        <w:proofErr w:type="spellStart"/>
        <w:r w:rsidR="00E14C46" w:rsidRPr="00E14C46">
          <w:rPr>
            <w:rStyle w:val="a6"/>
            <w:rFonts w:ascii="Times New Roman" w:hAnsi="Times New Roman"/>
            <w:sz w:val="28"/>
            <w:lang w:val="en-US"/>
          </w:rPr>
          <w:t>dksuzun</w:t>
        </w:r>
        <w:proofErr w:type="spellEnd"/>
      </w:hyperlink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Pr="00653605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Default="00DF4BD4" w:rsidP="00DF4BD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4BD4" w:rsidRPr="00653605" w:rsidRDefault="00DF4BD4" w:rsidP="00F66D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53605">
        <w:rPr>
          <w:rFonts w:ascii="Times New Roman" w:hAnsi="Times New Roman" w:cs="Times New Roman"/>
          <w:b/>
          <w:color w:val="C00000"/>
          <w:sz w:val="28"/>
          <w:szCs w:val="28"/>
        </w:rPr>
        <w:t>Анкета-заявка участницы конкурса «Сузуночка-201</w:t>
      </w:r>
      <w:r w:rsidR="00D3648A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653605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DF4BD4" w:rsidRPr="00653605" w:rsidRDefault="00DF4BD4" w:rsidP="00DF4B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Имя:</w:t>
      </w:r>
      <w:r w:rsidR="009A30F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36.25pt;height:18pt" o:ole="">
            <v:imagedata r:id="rId12" o:title=""/>
          </v:shape>
          <w:control r:id="rId13" w:name="DefaultOcxName" w:shapeid="_x0000_i1049"/>
        </w:object>
      </w: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Фамилия:</w:t>
      </w:r>
      <w:r w:rsidR="009A30F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52" type="#_x0000_t75" style="width:236.25pt;height:18pt" o:ole="">
            <v:imagedata r:id="rId12" o:title=""/>
          </v:shape>
          <w:control r:id="rId14" w:name="DefaultOcxName1" w:shapeid="_x0000_i1052"/>
        </w:object>
      </w: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Отчество:</w:t>
      </w:r>
      <w:r w:rsidR="009A30F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55" type="#_x0000_t75" style="width:236.25pt;height:18pt" o:ole="">
            <v:imagedata r:id="rId12" o:title=""/>
          </v:shape>
          <w:control r:id="rId15" w:name="DefaultOcxName2" w:shapeid="_x0000_i1055"/>
        </w:object>
      </w:r>
    </w:p>
    <w:p w:rsidR="00DF4BD4" w:rsidRPr="00E94C87" w:rsidRDefault="00DF4BD4" w:rsidP="00DF4BD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Д</w:t>
      </w:r>
      <w:r w:rsidR="0009051B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ата</w:t>
      </w: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 xml:space="preserve"> рождения:</w:t>
      </w:r>
    </w:p>
    <w:p w:rsidR="00DF4BD4" w:rsidRPr="00E94C87" w:rsidRDefault="009A30FF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57" type="#_x0000_t75" style="width:52.5pt;height:18pt" o:ole="">
            <v:imagedata r:id="rId16" o:title=""/>
          </v:shape>
          <w:control r:id="rId17" w:name="DefaultOcxName3" w:shapeid="_x0000_i1057"/>
        </w:object>
      </w:r>
      <w:r w:rsidR="00DF4BD4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 </w:t>
      </w:r>
    </w:p>
    <w:p w:rsidR="00DF4BD4" w:rsidRPr="00E94C87" w:rsidRDefault="009A30FF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60" type="#_x0000_t75" style="width:52.5pt;height:18pt" o:ole="">
            <v:imagedata r:id="rId18" o:title=""/>
          </v:shape>
          <w:control r:id="rId19" w:name="DefaultOcxName4" w:shapeid="_x0000_i1060"/>
        </w:object>
      </w:r>
      <w:r w:rsidR="00DF4BD4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 </w:t>
      </w:r>
    </w:p>
    <w:p w:rsidR="00DF4BD4" w:rsidRPr="00E94C87" w:rsidRDefault="009A30FF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63" type="#_x0000_t75" style="width:52.5pt;height:18pt" o:ole="">
            <v:imagedata r:id="rId20" o:title=""/>
          </v:shape>
          <w:control r:id="rId21" w:name="DefaultOcxName5" w:shapeid="_x0000_i1063"/>
        </w:object>
      </w: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Какой населённый пункт представляете:</w:t>
      </w:r>
      <w:r w:rsidR="009A30F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67" type="#_x0000_t75" style="width:236.25pt;height:18pt" o:ole="">
            <v:imagedata r:id="rId12" o:title=""/>
          </v:shape>
          <w:control r:id="rId22" w:name="DefaultOcxName6" w:shapeid="_x0000_i1067"/>
        </w:object>
      </w: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Место работы</w:t>
      </w:r>
      <w:proofErr w:type="gramStart"/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 xml:space="preserve"> ?</w:t>
      </w:r>
      <w:proofErr w:type="gramEnd"/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:</w:t>
      </w:r>
      <w:r w:rsidR="009A30F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70" type="#_x0000_t75" style="width:236.25pt;height:18pt" o:ole="">
            <v:imagedata r:id="rId12" o:title=""/>
          </v:shape>
          <w:control r:id="rId23" w:name="DefaultOcxName7" w:shapeid="_x0000_i1070"/>
        </w:object>
      </w: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Любимое занятие?:</w:t>
      </w:r>
      <w:r w:rsidR="009A30F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73" type="#_x0000_t75" style="width:236.25pt;height:18pt" o:ole="">
            <v:imagedata r:id="rId12" o:title=""/>
          </v:shape>
          <w:control r:id="rId24" w:name="DefaultOcxName13" w:shapeid="_x0000_i1073"/>
        </w:object>
      </w:r>
    </w:p>
    <w:p w:rsidR="00DF4BD4" w:rsidRPr="00E94C87" w:rsidRDefault="00DF4BD4" w:rsidP="00DF4BD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br/>
      </w:r>
      <w:r w:rsidRPr="00E94C8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  <w:t>Данные для организаторов</w:t>
      </w: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shd w:val="clear" w:color="auto" w:fill="FFFFFF"/>
        </w:rPr>
        <w:t> </w:t>
      </w:r>
      <w:r w:rsidR="00E14C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E56E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E14C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анные могут быть использованы в течение мероприятия)</w:t>
      </w: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br/>
      </w:r>
    </w:p>
    <w:p w:rsidR="00F66D00" w:rsidRDefault="00F66D00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</w:p>
    <w:p w:rsidR="00F66D00" w:rsidRDefault="00F66D00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Домашний телефон:</w:t>
      </w:r>
      <w:r w:rsidR="009A30F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76" type="#_x0000_t75" style="width:236.25pt;height:18pt" o:ole="">
            <v:imagedata r:id="rId12" o:title=""/>
          </v:shape>
          <w:control r:id="rId25" w:name="DefaultOcxName18" w:shapeid="_x0000_i1076"/>
        </w:object>
      </w:r>
    </w:p>
    <w:p w:rsidR="00DF4BD4" w:rsidRPr="00E94C87" w:rsidRDefault="00DF4BD4" w:rsidP="00DF4BD4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Мобильный телефон:</w:t>
      </w:r>
      <w:r w:rsidR="009A30FF" w:rsidRPr="00E94C8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en-US"/>
        </w:rPr>
        <w:object w:dxaOrig="225" w:dyaOrig="225">
          <v:shape id="_x0000_i1079" type="#_x0000_t75" style="width:236.25pt;height:18pt" o:ole="">
            <v:imagedata r:id="rId12" o:title=""/>
          </v:shape>
          <w:control r:id="rId26" w:name="DefaultOcxName17" w:shapeid="_x0000_i1079"/>
        </w:object>
      </w:r>
    </w:p>
    <w:p w:rsidR="00DF4BD4" w:rsidRPr="0009051B" w:rsidRDefault="0009051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</w:t>
      </w:r>
      <w:r w:rsidRPr="0009051B">
        <w:rPr>
          <w:rFonts w:asciiTheme="majorHAnsi" w:hAnsiTheme="majorHAnsi"/>
          <w:b/>
          <w:sz w:val="28"/>
          <w:szCs w:val="28"/>
        </w:rPr>
        <w:t>Электронная почта</w:t>
      </w:r>
      <w:r>
        <w:rPr>
          <w:rFonts w:asciiTheme="majorHAnsi" w:hAnsiTheme="majorHAnsi"/>
          <w:b/>
          <w:sz w:val="28"/>
          <w:szCs w:val="28"/>
        </w:rPr>
        <w:t>:</w:t>
      </w:r>
    </w:p>
    <w:sectPr w:rsidR="00DF4BD4" w:rsidRPr="0009051B" w:rsidSect="00C571F1">
      <w:type w:val="continuous"/>
      <w:pgSz w:w="11906" w:h="16838"/>
      <w:pgMar w:top="568" w:right="707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B5" w:rsidRDefault="006F53B5" w:rsidP="006F53B5">
      <w:pPr>
        <w:spacing w:after="0" w:line="240" w:lineRule="auto"/>
      </w:pPr>
      <w:r>
        <w:separator/>
      </w:r>
    </w:p>
  </w:endnote>
  <w:endnote w:type="continuationSeparator" w:id="0">
    <w:p w:rsidR="006F53B5" w:rsidRDefault="006F53B5" w:rsidP="006F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149431"/>
      <w:docPartObj>
        <w:docPartGallery w:val="Page Numbers (Bottom of Page)"/>
        <w:docPartUnique/>
      </w:docPartObj>
    </w:sdtPr>
    <w:sdtEndPr/>
    <w:sdtContent>
      <w:p w:rsidR="00CF75B6" w:rsidRDefault="009A30FF">
        <w:pPr>
          <w:pStyle w:val="a3"/>
          <w:jc w:val="right"/>
        </w:pPr>
        <w:r>
          <w:fldChar w:fldCharType="begin"/>
        </w:r>
        <w:r w:rsidR="005B618E">
          <w:instrText>PAGE   \* MERGEFORMAT</w:instrText>
        </w:r>
        <w:r>
          <w:fldChar w:fldCharType="separate"/>
        </w:r>
        <w:r w:rsidR="00F619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5B6" w:rsidRDefault="00CF75B6">
    <w:pPr>
      <w:pStyle w:val="a3"/>
    </w:pPr>
  </w:p>
  <w:p w:rsidR="00471EA3" w:rsidRDefault="00471E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B5" w:rsidRDefault="006F53B5" w:rsidP="006F53B5">
      <w:pPr>
        <w:spacing w:after="0" w:line="240" w:lineRule="auto"/>
      </w:pPr>
      <w:r>
        <w:separator/>
      </w:r>
    </w:p>
  </w:footnote>
  <w:footnote w:type="continuationSeparator" w:id="0">
    <w:p w:rsidR="006F53B5" w:rsidRDefault="006F53B5" w:rsidP="006F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8C8"/>
    <w:multiLevelType w:val="hybridMultilevel"/>
    <w:tmpl w:val="E5FA50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98718F"/>
    <w:multiLevelType w:val="multilevel"/>
    <w:tmpl w:val="B2A84B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090F3110"/>
    <w:multiLevelType w:val="hybridMultilevel"/>
    <w:tmpl w:val="068A376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7F42CD2"/>
    <w:multiLevelType w:val="hybridMultilevel"/>
    <w:tmpl w:val="683663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4519A3"/>
    <w:multiLevelType w:val="multilevel"/>
    <w:tmpl w:val="8D6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BD4"/>
    <w:rsid w:val="0009051B"/>
    <w:rsid w:val="000A10E0"/>
    <w:rsid w:val="001F19B3"/>
    <w:rsid w:val="00213527"/>
    <w:rsid w:val="002704A6"/>
    <w:rsid w:val="003B3F20"/>
    <w:rsid w:val="00471EA3"/>
    <w:rsid w:val="005609F0"/>
    <w:rsid w:val="00572EEB"/>
    <w:rsid w:val="005B618E"/>
    <w:rsid w:val="00622609"/>
    <w:rsid w:val="006C744C"/>
    <w:rsid w:val="006F53B5"/>
    <w:rsid w:val="00850AE2"/>
    <w:rsid w:val="00896C71"/>
    <w:rsid w:val="008D31B3"/>
    <w:rsid w:val="00900AB7"/>
    <w:rsid w:val="00956A6C"/>
    <w:rsid w:val="009632DB"/>
    <w:rsid w:val="009A30FF"/>
    <w:rsid w:val="009B0CCB"/>
    <w:rsid w:val="00A76721"/>
    <w:rsid w:val="00AF28BF"/>
    <w:rsid w:val="00B87C23"/>
    <w:rsid w:val="00C571F1"/>
    <w:rsid w:val="00CA5332"/>
    <w:rsid w:val="00CB3F8C"/>
    <w:rsid w:val="00CF75B6"/>
    <w:rsid w:val="00D3648A"/>
    <w:rsid w:val="00D41FE5"/>
    <w:rsid w:val="00D57027"/>
    <w:rsid w:val="00DC45BA"/>
    <w:rsid w:val="00DF4BD4"/>
    <w:rsid w:val="00E14C46"/>
    <w:rsid w:val="00E56EA6"/>
    <w:rsid w:val="00EF306C"/>
    <w:rsid w:val="00F61972"/>
    <w:rsid w:val="00F66D00"/>
    <w:rsid w:val="00FC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4B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F4BD4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EF306C"/>
    <w:pPr>
      <w:ind w:left="720"/>
      <w:contextualSpacing/>
    </w:pPr>
  </w:style>
  <w:style w:type="character" w:styleId="a6">
    <w:name w:val="Hyperlink"/>
    <w:uiPriority w:val="99"/>
    <w:unhideWhenUsed/>
    <w:rsid w:val="00E14C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ntrol" Target="activeX/activeX1.xml"/><Relationship Id="rId18" Type="http://schemas.openxmlformats.org/officeDocument/2006/relationships/image" Target="media/image3.wmf"/><Relationship Id="rId26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k.com/dksuzun" TargetMode="External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hyperlink" Target="http://www.dksuzun.ru" TargetMode="External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yperlink" Target="http://www.dksuzun.ru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Elena</cp:lastModifiedBy>
  <cp:revision>22</cp:revision>
  <dcterms:created xsi:type="dcterms:W3CDTF">2017-01-12T08:16:00Z</dcterms:created>
  <dcterms:modified xsi:type="dcterms:W3CDTF">2018-01-30T02:11:00Z</dcterms:modified>
</cp:coreProperties>
</file>